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F9" w:rsidRDefault="007823F9" w:rsidP="007823F9">
      <w:pPr>
        <w:pStyle w:val="Heading2"/>
      </w:pPr>
      <w:r>
        <w:t>Памятка по оказанию первой помощи пострадавшим в ДТП</w:t>
      </w:r>
    </w:p>
    <w:p w:rsidR="007823F9" w:rsidRDefault="007823F9" w:rsidP="007823F9">
      <w:pPr>
        <w:pStyle w:val="NormalWeb"/>
      </w:pPr>
      <w:r>
        <w:t>Спасти жизнь человека, пострадавшего в ДТП, зачастую не удается лишь потому, что потерпевшему не была вовремя оказана первая (доврачебная) помощь. Не ред</w:t>
      </w:r>
      <w:bookmarkStart w:id="0" w:name="_GoBack"/>
      <w:bookmarkEnd w:id="0"/>
      <w:r>
        <w:t>ко аварии случаются далеко за чертой города, и до прибытия скорой помощи может пройти не мало времени. Поэтому огромное значение в данной ситуации приобретает грамотно оказанная первая помощь.</w:t>
      </w:r>
    </w:p>
    <w:p w:rsidR="007823F9" w:rsidRDefault="007823F9" w:rsidP="007823F9">
      <w:pPr>
        <w:pStyle w:val="NormalWeb"/>
      </w:pPr>
      <w:r>
        <w:t>В первую очередь, необходимо помнить, что, смещая потерпевшего, или же извлекая его из автомобиля, мы часто рискуем усугубить полученные им повреждения (сжатие конечностей, переломы, травмы позвоночника), а потому делать это немедленно следует лишь тогда, когда автомобилю грозит взрыв или пожар, или если потерпевшему угрожает наезд каких-либо транспортных средств.</w:t>
      </w:r>
    </w:p>
    <w:p w:rsidR="007823F9" w:rsidRDefault="007823F9" w:rsidP="007823F9">
      <w:pPr>
        <w:pStyle w:val="NormalWeb"/>
      </w:pPr>
      <w:r>
        <w:t>В первую очередь необходимо убедиться, что у потерпевшего наблюдаются пульс и дыхание, в противном случае необходимо немедленно приступить к искусственному дыханию и непрямому массажу сердца.</w:t>
      </w:r>
    </w:p>
    <w:p w:rsidR="007823F9" w:rsidRDefault="007823F9" w:rsidP="007823F9">
      <w:pPr>
        <w:pStyle w:val="NormalWeb"/>
      </w:pPr>
      <w:r>
        <w:t>Если признаки жизни на лицо, нужно вызвать скорую медицинскую помощь по телефону 03 или же попросить об этом диспетчера службы спасения или дежурного УВД. Далее необходимо выяснить, какие имеются у пострадавшего повреждения. Если он без сознания, установить это придется по некоторым характерным признакам.</w:t>
      </w:r>
    </w:p>
    <w:p w:rsidR="007823F9" w:rsidRDefault="007823F9" w:rsidP="007823F9">
      <w:pPr>
        <w:pStyle w:val="NormalWeb"/>
      </w:pPr>
      <w:r>
        <w:t>В случае сильного, чаще всего артериального, кровотечения (ярко красная кровь течет из раны обильно пульсирующей струей), необходимо воспользоваться кровоостанавливающим жгутом, который входит в комплект каждой автомобильной аптечки.</w:t>
      </w:r>
    </w:p>
    <w:p w:rsidR="007823F9" w:rsidRDefault="007823F9" w:rsidP="007823F9">
      <w:pPr>
        <w:pStyle w:val="NormalWeb"/>
      </w:pPr>
      <w:r>
        <w:t>В случае перелома (сильная опухоль, изменение естественной формы конечности, острая боль при движении, болевой шок) необходимо, прежде чем перемещать потерпевшего, иммобилизовать (обездвижить) поврежденную конечность или участок тела при помощи подручных средств :палок, досок, проволоки, автомобильных покрышек и т. п. В случае, если перелом открытый (отломки костей нарушают кожные покровы), до иммобилизации рану нужно обеззаразить любым антисептическим раствором и наложить стерильную повязку.</w:t>
      </w:r>
    </w:p>
    <w:p w:rsidR="007823F9" w:rsidRDefault="007823F9" w:rsidP="007823F9">
      <w:pPr>
        <w:pStyle w:val="NormalWeb"/>
      </w:pPr>
      <w:r>
        <w:t>Крайнюю осторожность необходимо соблюдать при перемещении пострадавшего с травмой позвоночника. Перемещать его можно только при помощи нескольких человек, избегая при этом перегибания позвоночника, а переносить — только на жестких носилках.</w:t>
      </w:r>
    </w:p>
    <w:p w:rsidR="007823F9" w:rsidRDefault="007823F9" w:rsidP="007823F9">
      <w:pPr>
        <w:pStyle w:val="NormalWeb"/>
      </w:pPr>
      <w:r>
        <w:t xml:space="preserve">Характерными повреждениями при ДТП являются травмы живота и грудной клетки. В первом случае больного перемещают только на спине с приподнятыми или согнутыми в коленях ногами, а во втором — только сидя </w:t>
      </w:r>
      <w:r>
        <w:lastRenderedPageBreak/>
        <w:t>или полусидя. При подозрении на проникающее ранение или разрыв органов брюшины (из раны видны внутренние органы, острые боли в области живота, шок) потерпевшему нельзя пить, а также принимать лекарства через рот. В случае же проникающего ранения легких (кровь изо рта, присвист при дыхании, кровь, выходя из раны, пузырится) необходимо закрыть раневое отверстие стерильным материалом (обратная сторона перевязочного пакета) и наложить круговую повязку.</w:t>
      </w:r>
    </w:p>
    <w:p w:rsidR="007823F9" w:rsidRDefault="007823F9" w:rsidP="007823F9">
      <w:pPr>
        <w:pStyle w:val="NormalWeb"/>
      </w:pPr>
      <w:r>
        <w:t>Каждая рана (кроме ожоговой) должна быть обработана по краям антисептическим составом и перевязана стерильным бинтом. На ожоги накладывают стерильную, не слишком тугую повязку, не применяя антисептиков и не удаляя из раны остатков обгорелой одежды и т. п.</w:t>
      </w:r>
    </w:p>
    <w:p w:rsidR="007823F9" w:rsidRDefault="007823F9" w:rsidP="007823F9">
      <w:pPr>
        <w:pStyle w:val="NormalWeb"/>
      </w:pPr>
      <w:r>
        <w:t>Часто пострадавшие гибнут на дорогах вовсе не от тяжести полученных ими травм, а от неумения окружающих грамотно и своевременно оказать им помощь. Поэтому стоит помнить, что от ваших знаний и навыков доврачебной помощи может зависеть жизнь человека.</w:t>
      </w:r>
    </w:p>
    <w:p w:rsidR="007823F9" w:rsidRPr="00F41CFA" w:rsidRDefault="007823F9" w:rsidP="007823F9">
      <w:pPr>
        <w:spacing w:line="240" w:lineRule="exact"/>
        <w:ind w:firstLine="709"/>
        <w:jc w:val="right"/>
        <w:rPr>
          <w:rFonts w:ascii="Times New Roman" w:hAnsi="Times New Roman"/>
        </w:rPr>
      </w:pPr>
      <w:r w:rsidRPr="00F41CFA">
        <w:rPr>
          <w:rFonts w:ascii="Times New Roman" w:hAnsi="Times New Roman"/>
        </w:rPr>
        <w:t>ТО (по Фрунзенскому району)</w:t>
      </w:r>
    </w:p>
    <w:p w:rsidR="007823F9" w:rsidRPr="00F41CFA" w:rsidRDefault="007823F9" w:rsidP="007823F9">
      <w:pPr>
        <w:spacing w:line="240" w:lineRule="exact"/>
        <w:ind w:firstLine="709"/>
        <w:jc w:val="right"/>
        <w:rPr>
          <w:rFonts w:ascii="Times New Roman" w:hAnsi="Times New Roman"/>
        </w:rPr>
      </w:pPr>
      <w:r w:rsidRPr="00F41CFA">
        <w:rPr>
          <w:rFonts w:ascii="Times New Roman" w:hAnsi="Times New Roman"/>
        </w:rPr>
        <w:t xml:space="preserve"> УГЗ ГУ МЧС России по Санкт-Петербургу</w:t>
      </w:r>
    </w:p>
    <w:p w:rsidR="007823F9" w:rsidRPr="00627FBB" w:rsidRDefault="007823F9" w:rsidP="007823F9">
      <w:pPr>
        <w:spacing w:line="240" w:lineRule="exact"/>
        <w:ind w:firstLine="709"/>
        <w:jc w:val="right"/>
        <w:rPr>
          <w:rFonts w:ascii="Times New Roman" w:hAnsi="Times New Roman"/>
        </w:rPr>
      </w:pPr>
      <w:r w:rsidRPr="00F41CFA">
        <w:rPr>
          <w:rFonts w:ascii="Times New Roman" w:hAnsi="Times New Roman"/>
        </w:rPr>
        <w:t>ГКУ «ПСО Фрунзенского района»</w:t>
      </w:r>
    </w:p>
    <w:p w:rsidR="007823F9" w:rsidRPr="00627FBB" w:rsidRDefault="007823F9" w:rsidP="007823F9">
      <w:pPr>
        <w:spacing w:line="240" w:lineRule="exact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Фрунзенское отделение ВДПО</w:t>
      </w:r>
    </w:p>
    <w:p w:rsidR="00866D0A" w:rsidRDefault="00866D0A"/>
    <w:sectPr w:rsidR="00866D0A" w:rsidSect="004415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F9"/>
    <w:rsid w:val="004415CD"/>
    <w:rsid w:val="007823F9"/>
    <w:rsid w:val="008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24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F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qFormat/>
    <w:rsid w:val="007823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23F9"/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NormalWeb">
    <w:name w:val="Normal (Web)"/>
    <w:basedOn w:val="Normal"/>
    <w:semiHidden/>
    <w:unhideWhenUsed/>
    <w:rsid w:val="00782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1 Знак Знак Знак Знак"/>
    <w:basedOn w:val="Normal"/>
    <w:rsid w:val="007823F9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F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qFormat/>
    <w:rsid w:val="007823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23F9"/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NormalWeb">
    <w:name w:val="Normal (Web)"/>
    <w:basedOn w:val="Normal"/>
    <w:semiHidden/>
    <w:unhideWhenUsed/>
    <w:rsid w:val="00782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1 Знак Знак Знак Знак"/>
    <w:basedOn w:val="Normal"/>
    <w:rsid w:val="007823F9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Macintosh Word</Application>
  <DocSecurity>0</DocSecurity>
  <Lines>24</Lines>
  <Paragraphs>7</Paragraphs>
  <ScaleCrop>false</ScaleCrop>
  <Company>sigir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V</dc:creator>
  <cp:keywords/>
  <dc:description/>
  <cp:lastModifiedBy>Yuri V</cp:lastModifiedBy>
  <cp:revision>1</cp:revision>
  <dcterms:created xsi:type="dcterms:W3CDTF">2016-09-07T07:52:00Z</dcterms:created>
  <dcterms:modified xsi:type="dcterms:W3CDTF">2016-09-07T07:53:00Z</dcterms:modified>
</cp:coreProperties>
</file>